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B4CEB" w14:textId="77777777" w:rsidR="005C70C0" w:rsidRDefault="00E02BF2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47C9F" wp14:editId="056DC6CB">
                <wp:simplePos x="0" y="0"/>
                <wp:positionH relativeFrom="column">
                  <wp:posOffset>0</wp:posOffset>
                </wp:positionH>
                <wp:positionV relativeFrom="paragraph">
                  <wp:posOffset>119380</wp:posOffset>
                </wp:positionV>
                <wp:extent cx="6858000" cy="68008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6800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F03685" id="Rectangle 1" o:spid="_x0000_s1026" style="position:absolute;margin-left:0;margin-top:9.4pt;width:540pt;height:53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" filled="f" strokecolor="black [3213]" strokeweight="1pt"/>
            </w:pict>
          </mc:Fallback>
        </mc:AlternateContent>
      </w:r>
    </w:p>
    <w:p w14:paraId="5642A6EA" w14:textId="5AD5591C" w:rsidR="005C70C0" w:rsidRPr="00434A3C" w:rsidRDefault="00434A3C" w:rsidP="00434A3C">
      <w:pPr>
        <w:pStyle w:val="NoSpacing"/>
        <w:jc w:val="center"/>
        <w:rPr>
          <w:rFonts w:ascii="Verdana" w:hAnsi="Verdana"/>
          <w:b/>
          <w:bCs/>
          <w:sz w:val="48"/>
          <w:szCs w:val="48"/>
        </w:rPr>
      </w:pPr>
      <w:r w:rsidRPr="00434A3C">
        <w:rPr>
          <w:rFonts w:ascii="Verdana" w:hAnsi="Verdana"/>
          <w:b/>
          <w:bCs/>
          <w:sz w:val="48"/>
          <w:szCs w:val="48"/>
        </w:rPr>
        <w:t>5x5 Game</w:t>
      </w:r>
      <w:r w:rsidR="00F9435D">
        <w:rPr>
          <w:rFonts w:ascii="Verdana" w:hAnsi="Verdana"/>
          <w:b/>
          <w:bCs/>
          <w:sz w:val="48"/>
          <w:szCs w:val="48"/>
        </w:rPr>
        <w:t xml:space="preserve"> (solution)</w:t>
      </w:r>
    </w:p>
    <w:p w14:paraId="560A4D27" w14:textId="77777777" w:rsidR="005C70C0" w:rsidRPr="00434A3C" w:rsidRDefault="005C70C0" w:rsidP="00434A3C">
      <w:pPr>
        <w:pStyle w:val="NoSpacing"/>
        <w:rPr>
          <w:rFonts w:ascii="Verdana" w:hAnsi="Verdana"/>
        </w:rPr>
      </w:pPr>
    </w:p>
    <w:p w14:paraId="6E3D1FDF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Start from the top and choose one letter from each successive row to form</w:t>
      </w:r>
    </w:p>
    <w:p w14:paraId="11991782" w14:textId="06D56CAD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five 5-letter words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>associated with visible energy. You may jump to any</w:t>
      </w:r>
    </w:p>
    <w:p w14:paraId="3F02773B" w14:textId="44B6D0F0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column as you go down. There is never a need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>to rearrange the letters,</w:t>
      </w:r>
    </w:p>
    <w:p w14:paraId="643EAB74" w14:textId="45C8710C" w:rsidR="005223CB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and every letter will be used exactly once. What are the five words?</w:t>
      </w:r>
    </w:p>
    <w:p w14:paraId="35A5A616" w14:textId="3C854083" w:rsidR="00F9435D" w:rsidRPr="00F9435D" w:rsidRDefault="00F9435D" w:rsidP="00F9435D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Calibri-Light"/>
          <w:b/>
          <w:bCs/>
          <w:sz w:val="24"/>
          <w:szCs w:val="24"/>
        </w:rPr>
      </w:pPr>
      <w:r w:rsidRPr="00F9435D">
        <w:rPr>
          <w:rFonts w:ascii="Verdana" w:hAnsi="Verdana" w:cs="Calibri-Light"/>
          <w:b/>
          <w:bCs/>
          <w:sz w:val="24"/>
          <w:szCs w:val="24"/>
        </w:rPr>
        <w:t>LIGHT; LUMEN; LAMPS; GLARE; BULBS</w:t>
      </w:r>
    </w:p>
    <w:p w14:paraId="401FB30C" w14:textId="1B24AD80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</w:p>
    <w:p w14:paraId="6920CEAE" w14:textId="22123182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Calibri-Light"/>
          <w:sz w:val="24"/>
          <w:szCs w:val="24"/>
        </w:rPr>
      </w:pPr>
      <w:r>
        <w:rPr>
          <w:noProof/>
        </w:rPr>
        <w:drawing>
          <wp:inline distT="0" distB="0" distL="0" distR="0" wp14:anchorId="28CAF069" wp14:editId="3D2B3DAC">
            <wp:extent cx="3632200" cy="1755563"/>
            <wp:effectExtent l="0" t="0" r="635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40132" cy="1759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3998C5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Start from the top and choose one letter from each successive row to form</w:t>
      </w:r>
    </w:p>
    <w:p w14:paraId="48AE3C64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five 5-letter words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>associated with power. You may jump to any column as</w:t>
      </w:r>
    </w:p>
    <w:p w14:paraId="01DFEEB6" w14:textId="77777777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you go down. There is never a need to</w:t>
      </w:r>
      <w:r>
        <w:rPr>
          <w:rFonts w:ascii="Verdana" w:hAnsi="Verdana" w:cs="Calibri-Light"/>
          <w:sz w:val="24"/>
          <w:szCs w:val="24"/>
        </w:rPr>
        <w:t xml:space="preserve"> </w:t>
      </w:r>
      <w:r w:rsidRPr="007F02E2">
        <w:rPr>
          <w:rFonts w:ascii="Verdana" w:hAnsi="Verdana" w:cs="Calibri-Light"/>
          <w:sz w:val="24"/>
          <w:szCs w:val="24"/>
        </w:rPr>
        <w:t xml:space="preserve">rearrange the letters, and every </w:t>
      </w:r>
    </w:p>
    <w:p w14:paraId="2F0213FB" w14:textId="0F9C7FCF" w:rsidR="007F02E2" w:rsidRP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Verdana" w:hAnsi="Verdana" w:cs="Calibri-Light"/>
          <w:sz w:val="24"/>
          <w:szCs w:val="24"/>
        </w:rPr>
      </w:pPr>
      <w:r w:rsidRPr="007F02E2">
        <w:rPr>
          <w:rFonts w:ascii="Verdana" w:hAnsi="Verdana" w:cs="Calibri-Light"/>
          <w:sz w:val="24"/>
          <w:szCs w:val="24"/>
        </w:rPr>
        <w:t>letter will be used exactly once. What are the five words?</w:t>
      </w:r>
    </w:p>
    <w:p w14:paraId="689D4BF8" w14:textId="00EC5417" w:rsidR="00BB7A83" w:rsidRPr="00F9435D" w:rsidRDefault="00BB7A83" w:rsidP="00BB7A83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Calibri-Light"/>
          <w:b/>
          <w:bCs/>
          <w:sz w:val="24"/>
          <w:szCs w:val="24"/>
        </w:rPr>
      </w:pPr>
      <w:r>
        <w:rPr>
          <w:rFonts w:ascii="Verdana" w:hAnsi="Verdana" w:cs="Calibri-Light"/>
          <w:b/>
          <w:bCs/>
          <w:sz w:val="24"/>
          <w:szCs w:val="24"/>
        </w:rPr>
        <w:t>HYDRO</w:t>
      </w:r>
      <w:r w:rsidRPr="00F9435D">
        <w:rPr>
          <w:rFonts w:ascii="Verdana" w:hAnsi="Verdana" w:cs="Calibri-Light"/>
          <w:b/>
          <w:bCs/>
          <w:sz w:val="24"/>
          <w:szCs w:val="24"/>
        </w:rPr>
        <w:t>;</w:t>
      </w:r>
      <w:r>
        <w:rPr>
          <w:rFonts w:ascii="Verdana" w:hAnsi="Verdana" w:cs="Calibri-Light"/>
          <w:b/>
          <w:bCs/>
          <w:sz w:val="24"/>
          <w:szCs w:val="24"/>
        </w:rPr>
        <w:t xml:space="preserve"> STEAM; JOULE; WATTS; MOTOR</w:t>
      </w:r>
    </w:p>
    <w:p w14:paraId="6A34DD5A" w14:textId="091CA30F" w:rsid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rPr>
          <w:rFonts w:ascii="Calibri-Light" w:hAnsi="Calibri-Light" w:cs="Calibri-Light"/>
          <w:sz w:val="23"/>
          <w:szCs w:val="23"/>
        </w:rPr>
      </w:pPr>
    </w:p>
    <w:p w14:paraId="2AA8365D" w14:textId="37D1FCDC" w:rsidR="007F02E2" w:rsidRPr="007F02E2" w:rsidRDefault="007F02E2" w:rsidP="007F02E2">
      <w:pPr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Verdana" w:hAnsi="Verdana" w:cs="Calibri-Light"/>
          <w:sz w:val="24"/>
          <w:szCs w:val="24"/>
        </w:rPr>
      </w:pPr>
      <w:r>
        <w:rPr>
          <w:noProof/>
        </w:rPr>
        <w:drawing>
          <wp:inline distT="0" distB="0" distL="0" distR="0" wp14:anchorId="0DDE6615" wp14:editId="4EA9EE0C">
            <wp:extent cx="3693863" cy="1809651"/>
            <wp:effectExtent l="0" t="0" r="1905" b="63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28945" cy="18268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F02E2" w:rsidRPr="007F02E2" w:rsidSect="005A5DCA">
      <w:headerReference w:type="default" r:id="rId9"/>
      <w:footerReference w:type="default" r:id="rId10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7E01B" w14:textId="77777777" w:rsidR="00CF4EB3" w:rsidRDefault="00CF4EB3" w:rsidP="00E02BF2">
      <w:pPr>
        <w:spacing w:after="0" w:line="240" w:lineRule="auto"/>
      </w:pPr>
      <w:r>
        <w:separator/>
      </w:r>
    </w:p>
  </w:endnote>
  <w:endnote w:type="continuationSeparator" w:id="0">
    <w:p w14:paraId="39FDCF95" w14:textId="77777777" w:rsidR="00CF4EB3" w:rsidRDefault="00CF4EB3" w:rsidP="00E02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-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8C33D1" w14:textId="77777777" w:rsidR="00E02BF2" w:rsidRDefault="005A5DCA" w:rsidP="005A5DCA">
    <w:pPr>
      <w:pStyle w:val="Footer"/>
      <w:jc w:val="center"/>
    </w:pPr>
    <w:r>
      <w:rPr>
        <w:noProof/>
      </w:rPr>
      <w:drawing>
        <wp:inline distT="0" distB="0" distL="0" distR="0" wp14:anchorId="6C227235" wp14:editId="00845E88">
          <wp:extent cx="6858000" cy="561975"/>
          <wp:effectExtent l="0" t="0" r="0" b="952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nergyGameFoot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5619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7003DB" w14:textId="77777777" w:rsidR="00CF4EB3" w:rsidRDefault="00CF4EB3" w:rsidP="00E02BF2">
      <w:pPr>
        <w:spacing w:after="0" w:line="240" w:lineRule="auto"/>
      </w:pPr>
      <w:r>
        <w:separator/>
      </w:r>
    </w:p>
  </w:footnote>
  <w:footnote w:type="continuationSeparator" w:id="0">
    <w:p w14:paraId="20B74F4C" w14:textId="77777777" w:rsidR="00CF4EB3" w:rsidRDefault="00CF4EB3" w:rsidP="00E02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66270" w14:textId="77777777" w:rsidR="00E02BF2" w:rsidRDefault="005A5DCA" w:rsidP="005A5DCA">
    <w:pPr>
      <w:pStyle w:val="Header"/>
      <w:jc w:val="center"/>
    </w:pPr>
    <w:r>
      <w:rPr>
        <w:noProof/>
      </w:rPr>
      <w:drawing>
        <wp:inline distT="0" distB="0" distL="0" distR="0" wp14:anchorId="2B30FC2D" wp14:editId="114701F3">
          <wp:extent cx="6858000" cy="152844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EnergyGameHeade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8000" cy="1528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BF2"/>
    <w:rsid w:val="00434A3C"/>
    <w:rsid w:val="005223CB"/>
    <w:rsid w:val="005A5DCA"/>
    <w:rsid w:val="005C70C0"/>
    <w:rsid w:val="007002FB"/>
    <w:rsid w:val="007F02E2"/>
    <w:rsid w:val="008368B5"/>
    <w:rsid w:val="00BB7A83"/>
    <w:rsid w:val="00CF4EB3"/>
    <w:rsid w:val="00E02BF2"/>
    <w:rsid w:val="00F9435D"/>
    <w:rsid w:val="00FA5AC6"/>
    <w:rsid w:val="00FC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3D7B242"/>
  <w15:chartTrackingRefBased/>
  <w15:docId w15:val="{EAB1EF1A-C787-4B23-856E-3BD653A48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02BF2"/>
  </w:style>
  <w:style w:type="paragraph" w:styleId="Footer">
    <w:name w:val="footer"/>
    <w:basedOn w:val="Normal"/>
    <w:link w:val="FooterChar"/>
    <w:uiPriority w:val="99"/>
    <w:unhideWhenUsed/>
    <w:rsid w:val="00E02B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02BF2"/>
  </w:style>
  <w:style w:type="paragraph" w:styleId="BalloonText">
    <w:name w:val="Balloon Text"/>
    <w:basedOn w:val="Normal"/>
    <w:link w:val="BalloonTextChar"/>
    <w:uiPriority w:val="99"/>
    <w:semiHidden/>
    <w:unhideWhenUsed/>
    <w:rsid w:val="005A5D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DCA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434A3C"/>
    <w:pPr>
      <w:spacing w:after="0" w:line="240" w:lineRule="auto"/>
    </w:pPr>
  </w:style>
  <w:style w:type="table" w:styleId="TableGrid">
    <w:name w:val="Table Grid"/>
    <w:basedOn w:val="TableNormal"/>
    <w:uiPriority w:val="39"/>
    <w:rsid w:val="007F02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2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C7207E-19D8-426E-8A64-8BF38534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Kansas Corporation Commission</Company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Bowes</dc:creator>
  <cp:keywords/>
  <dc:description/>
  <cp:lastModifiedBy>Mandy Putnam</cp:lastModifiedBy>
  <cp:revision>7</cp:revision>
  <cp:lastPrinted>2022-08-18T20:27:00Z</cp:lastPrinted>
  <dcterms:created xsi:type="dcterms:W3CDTF">2022-08-19T16:24:00Z</dcterms:created>
  <dcterms:modified xsi:type="dcterms:W3CDTF">2023-05-12T18:30:00Z</dcterms:modified>
</cp:coreProperties>
</file>